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176" w:rsidRDefault="00962176" w:rsidP="00962176">
      <w:pPr>
        <w:rPr>
          <w:b/>
          <w:sz w:val="36"/>
          <w:szCs w:val="36"/>
        </w:rPr>
      </w:pPr>
      <w:r>
        <w:rPr>
          <w:b/>
          <w:sz w:val="36"/>
          <w:szCs w:val="36"/>
        </w:rPr>
        <w:t>Averbode,  zondag 20</w:t>
      </w:r>
      <w:r w:rsidRPr="00B546E0">
        <w:rPr>
          <w:b/>
          <w:sz w:val="36"/>
          <w:szCs w:val="36"/>
        </w:rPr>
        <w:t xml:space="preserve"> mei om 11.00 uur</w:t>
      </w:r>
      <w:r w:rsidRPr="00135998">
        <w:rPr>
          <w:b/>
          <w:sz w:val="36"/>
          <w:szCs w:val="36"/>
        </w:rPr>
        <w:t xml:space="preserve"> </w:t>
      </w:r>
    </w:p>
    <w:p w:rsidR="00962176" w:rsidRDefault="00962176" w:rsidP="00962176">
      <w:pPr>
        <w:rPr>
          <w:b/>
          <w:sz w:val="36"/>
          <w:szCs w:val="36"/>
        </w:rPr>
      </w:pPr>
    </w:p>
    <w:p w:rsidR="008D16E8" w:rsidRDefault="00927A27">
      <w:r>
        <w:rPr>
          <w:noProof/>
        </w:rPr>
        <w:drawing>
          <wp:inline distT="0" distB="0" distL="0" distR="0">
            <wp:extent cx="6126480" cy="2401429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erbode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3432" cy="2404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5998" w:rsidRDefault="00135998"/>
    <w:p w:rsidR="00135998" w:rsidRPr="00B546E0" w:rsidRDefault="00135998">
      <w:pPr>
        <w:rPr>
          <w:b/>
          <w:sz w:val="40"/>
          <w:szCs w:val="40"/>
        </w:rPr>
      </w:pPr>
      <w:r w:rsidRPr="00B546E0">
        <w:rPr>
          <w:b/>
          <w:sz w:val="40"/>
          <w:szCs w:val="40"/>
        </w:rPr>
        <w:t>Wandelen met herder, hond en kudde schapen</w:t>
      </w:r>
    </w:p>
    <w:p w:rsidR="00135998" w:rsidRDefault="00135998"/>
    <w:p w:rsidR="00135998" w:rsidRDefault="00135998">
      <w:pPr>
        <w:rPr>
          <w:b/>
        </w:rPr>
      </w:pPr>
    </w:p>
    <w:p w:rsidR="008B275B" w:rsidRDefault="00402545">
      <w:r>
        <w:rPr>
          <w:b/>
        </w:rPr>
        <w:t>Ze zijn terug, de schapen van Averbode Bos &amp; Heide</w:t>
      </w:r>
      <w:r w:rsidR="00912D50">
        <w:rPr>
          <w:b/>
        </w:rPr>
        <w:t xml:space="preserve">! </w:t>
      </w:r>
      <w:r w:rsidR="00912D50">
        <w:rPr>
          <w:b/>
        </w:rPr>
        <w:br/>
      </w:r>
    </w:p>
    <w:p w:rsidR="003E0C5E" w:rsidRDefault="00473434">
      <w:r>
        <w:t xml:space="preserve">Na een ‘wintervakantie’ en vele lammetjes </w:t>
      </w:r>
      <w:r w:rsidR="00402545">
        <w:t xml:space="preserve">rijker </w:t>
      </w:r>
      <w:r>
        <w:t xml:space="preserve">komt de  kudde </w:t>
      </w:r>
      <w:r w:rsidR="00912D50">
        <w:t xml:space="preserve">van Landschapszorg vzw </w:t>
      </w:r>
      <w:r>
        <w:t xml:space="preserve">op 20 mei terug naar het </w:t>
      </w:r>
      <w:r w:rsidR="00962176">
        <w:t xml:space="preserve">unieke </w:t>
      </w:r>
      <w:bookmarkStart w:id="0" w:name="_GoBack"/>
      <w:bookmarkEnd w:id="0"/>
      <w:r w:rsidR="00962176">
        <w:t>domein</w:t>
      </w:r>
      <w:r w:rsidR="00912D50">
        <w:t xml:space="preserve"> </w:t>
      </w:r>
      <w:r w:rsidR="00962176">
        <w:t xml:space="preserve">in </w:t>
      </w:r>
      <w:r w:rsidR="00912D50">
        <w:t>Averbode, Veerle-Laakdal en Tessenderlo</w:t>
      </w:r>
      <w:r>
        <w:t>.</w:t>
      </w:r>
      <w:r w:rsidR="00912D50">
        <w:t xml:space="preserve"> </w:t>
      </w:r>
      <w:r>
        <w:t>Om dit te vieren wordt u vriendelijk uitgenodigd op een ochtendwandeling met de herder en zijn kudde</w:t>
      </w:r>
      <w:r w:rsidR="00912D50">
        <w:t>.</w:t>
      </w:r>
    </w:p>
    <w:p w:rsidR="00473434" w:rsidRDefault="00473434"/>
    <w:p w:rsidR="00962176" w:rsidRDefault="00473434">
      <w:r>
        <w:t>De wandeling start om 11.00 uur op het St. Jansplein achter de parochiekerk van Averbode</w:t>
      </w:r>
      <w:r w:rsidR="00962176">
        <w:t xml:space="preserve"> waar de kudde schapen op u wacht</w:t>
      </w:r>
      <w:r>
        <w:t xml:space="preserve">. Vandaar wandelt de groep met </w:t>
      </w:r>
      <w:r w:rsidR="00912D50">
        <w:t xml:space="preserve">de </w:t>
      </w:r>
      <w:r>
        <w:t>kudde</w:t>
      </w:r>
      <w:r w:rsidR="00912D50">
        <w:t xml:space="preserve"> </w:t>
      </w:r>
      <w:r w:rsidR="00962176">
        <w:t xml:space="preserve">op het domein Averbode Bos &amp; Heide </w:t>
      </w:r>
      <w:r>
        <w:t>richting Bierhoeve.</w:t>
      </w:r>
      <w:r w:rsidR="00912D50">
        <w:t xml:space="preserve"> Onderweg krijgt u uitleg over het werk van een herder</w:t>
      </w:r>
      <w:r w:rsidR="00AE141A">
        <w:t xml:space="preserve"> en zijn hond</w:t>
      </w:r>
      <w:r w:rsidR="00912D50">
        <w:t xml:space="preserve"> en over begrazing met schapen.</w:t>
      </w:r>
      <w:r>
        <w:t xml:space="preserve"> Aan de Bierhoeve kunt u genieten van een hapje en een drankje </w:t>
      </w:r>
      <w:r w:rsidR="00912D50">
        <w:t>tijdens demonstraties schapendrijven en schaapscheren.</w:t>
      </w:r>
    </w:p>
    <w:p w:rsidR="00962176" w:rsidRDefault="00962176"/>
    <w:tbl>
      <w:tblPr>
        <w:tblStyle w:val="TableGrid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7"/>
        <w:gridCol w:w="4911"/>
      </w:tblGrid>
      <w:tr w:rsidR="00F50167" w:rsidTr="00684D5F">
        <w:tc>
          <w:tcPr>
            <w:tcW w:w="4795" w:type="dxa"/>
          </w:tcPr>
          <w:p w:rsidR="00F50167" w:rsidRDefault="00AE141A">
            <w:r>
              <w:rPr>
                <w:noProof/>
              </w:rPr>
              <w:drawing>
                <wp:inline distT="0" distB="0" distL="0" distR="0" wp14:anchorId="679F791F" wp14:editId="6BF68CAD">
                  <wp:extent cx="3072324" cy="1539240"/>
                  <wp:effectExtent l="0" t="0" r="0" b="381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erbode4sl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9622" cy="1542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6" w:type="dxa"/>
          </w:tcPr>
          <w:p w:rsidR="00F50167" w:rsidRDefault="00AE141A" w:rsidP="00443553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6C7FB0B2" wp14:editId="79AA9392">
                  <wp:extent cx="3025140" cy="1538461"/>
                  <wp:effectExtent l="0" t="0" r="3810" b="508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erbode7sl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4935" cy="1543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7A27" w:rsidRDefault="00927A27"/>
    <w:p w:rsidR="00443553" w:rsidRDefault="00443553" w:rsidP="00443553">
      <w:r>
        <w:t>Deelname is gratis.</w:t>
      </w:r>
    </w:p>
    <w:p w:rsidR="00443553" w:rsidRDefault="00443553"/>
    <w:p w:rsidR="00443553" w:rsidRPr="00443553" w:rsidRDefault="00443553">
      <w:pPr>
        <w:rPr>
          <w:i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3673"/>
      </w:tblGrid>
      <w:tr w:rsidR="003E0C5E" w:rsidTr="00F50167">
        <w:tc>
          <w:tcPr>
            <w:tcW w:w="5841" w:type="dxa"/>
          </w:tcPr>
          <w:p w:rsidR="003E0C5E" w:rsidRDefault="003E0C5E" w:rsidP="00443553">
            <w:r>
              <w:rPr>
                <w:noProof/>
              </w:rPr>
              <w:drawing>
                <wp:inline distT="0" distB="0" distL="0" distR="0" wp14:anchorId="5B7F0866" wp14:editId="3372104A">
                  <wp:extent cx="3072390" cy="65532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andschapszorg_ABL_transparant.g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7213" cy="658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3" w:type="dxa"/>
          </w:tcPr>
          <w:p w:rsidR="003E0C5E" w:rsidRDefault="00693941" w:rsidP="00F770A9">
            <w:pPr>
              <w:jc w:val="right"/>
            </w:pPr>
            <w:r>
              <w:rPr>
                <w:noProof/>
                <w:sz w:val="40"/>
                <w:szCs w:val="40"/>
              </w:rPr>
              <w:drawing>
                <wp:inline distT="0" distB="0" distL="0" distR="0">
                  <wp:extent cx="1066800" cy="65456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NP met pluspunt kleur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654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E0C5E">
              <w:rPr>
                <w:sz w:val="40"/>
                <w:szCs w:val="40"/>
              </w:rPr>
              <w:t xml:space="preserve">          </w:t>
            </w:r>
          </w:p>
        </w:tc>
      </w:tr>
      <w:tr w:rsidR="00443553" w:rsidTr="00F50167">
        <w:tc>
          <w:tcPr>
            <w:tcW w:w="5841" w:type="dxa"/>
          </w:tcPr>
          <w:p w:rsidR="00443553" w:rsidRPr="00443553" w:rsidRDefault="00693941" w:rsidP="00F770A9">
            <w:pPr>
              <w:rPr>
                <w:noProof/>
                <w:sz w:val="20"/>
                <w:szCs w:val="20"/>
              </w:rPr>
            </w:pPr>
            <w:hyperlink r:id="rId10" w:history="1">
              <w:r w:rsidR="00443553" w:rsidRPr="00443553">
                <w:rPr>
                  <w:rStyle w:val="Hyperlink"/>
                  <w:noProof/>
                  <w:sz w:val="20"/>
                  <w:szCs w:val="20"/>
                </w:rPr>
                <w:t>www.landschapszorg.be</w:t>
              </w:r>
            </w:hyperlink>
            <w:r w:rsidR="00443553" w:rsidRPr="00443553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3673" w:type="dxa"/>
          </w:tcPr>
          <w:p w:rsidR="00443553" w:rsidRPr="00443553" w:rsidRDefault="00693941" w:rsidP="00F770A9">
            <w:pPr>
              <w:jc w:val="right"/>
              <w:rPr>
                <w:sz w:val="20"/>
                <w:szCs w:val="20"/>
              </w:rPr>
            </w:pPr>
            <w:hyperlink r:id="rId11" w:history="1">
              <w:r w:rsidR="00443553" w:rsidRPr="00443553">
                <w:rPr>
                  <w:rStyle w:val="Hyperlink"/>
                  <w:sz w:val="20"/>
                  <w:szCs w:val="20"/>
                </w:rPr>
                <w:t>www.natuurpunt.be</w:t>
              </w:r>
            </w:hyperlink>
          </w:p>
        </w:tc>
      </w:tr>
    </w:tbl>
    <w:p w:rsidR="003E0C5E" w:rsidRDefault="003E0C5E"/>
    <w:sectPr w:rsidR="003E0C5E" w:rsidSect="00684D5F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998"/>
    <w:rsid w:val="00135998"/>
    <w:rsid w:val="003E0C5E"/>
    <w:rsid w:val="00402545"/>
    <w:rsid w:val="00443553"/>
    <w:rsid w:val="00473434"/>
    <w:rsid w:val="00684D5F"/>
    <w:rsid w:val="00693941"/>
    <w:rsid w:val="008B275B"/>
    <w:rsid w:val="008D16E8"/>
    <w:rsid w:val="00912D50"/>
    <w:rsid w:val="00927A27"/>
    <w:rsid w:val="00962176"/>
    <w:rsid w:val="00AE141A"/>
    <w:rsid w:val="00B546E0"/>
    <w:rsid w:val="00F5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998"/>
    <w:pPr>
      <w:spacing w:after="0" w:line="240" w:lineRule="auto"/>
    </w:pPr>
    <w:rPr>
      <w:rFonts w:ascii="Times New Roman" w:hAnsi="Times New Roman" w:cs="Times New Roman"/>
      <w:sz w:val="24"/>
      <w:szCs w:val="24"/>
      <w:lang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59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9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998"/>
    <w:rPr>
      <w:rFonts w:ascii="Tahoma" w:hAnsi="Tahoma" w:cs="Tahoma"/>
      <w:sz w:val="16"/>
      <w:szCs w:val="16"/>
      <w:lang w:eastAsia="nl-BE"/>
    </w:rPr>
  </w:style>
  <w:style w:type="character" w:styleId="Hyperlink">
    <w:name w:val="Hyperlink"/>
    <w:basedOn w:val="DefaultParagraphFont"/>
    <w:uiPriority w:val="99"/>
    <w:unhideWhenUsed/>
    <w:rsid w:val="004435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998"/>
    <w:pPr>
      <w:spacing w:after="0" w:line="240" w:lineRule="auto"/>
    </w:pPr>
    <w:rPr>
      <w:rFonts w:ascii="Times New Roman" w:hAnsi="Times New Roman" w:cs="Times New Roman"/>
      <w:sz w:val="24"/>
      <w:szCs w:val="24"/>
      <w:lang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59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9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998"/>
    <w:rPr>
      <w:rFonts w:ascii="Tahoma" w:hAnsi="Tahoma" w:cs="Tahoma"/>
      <w:sz w:val="16"/>
      <w:szCs w:val="16"/>
      <w:lang w:eastAsia="nl-BE"/>
    </w:rPr>
  </w:style>
  <w:style w:type="character" w:styleId="Hyperlink">
    <w:name w:val="Hyperlink"/>
    <w:basedOn w:val="DefaultParagraphFont"/>
    <w:uiPriority w:val="99"/>
    <w:unhideWhenUsed/>
    <w:rsid w:val="004435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0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hyperlink" Target="http://www.natuurpunt.be" TargetMode="External"/><Relationship Id="rId5" Type="http://schemas.openxmlformats.org/officeDocument/2006/relationships/image" Target="media/image1.jpg"/><Relationship Id="rId10" Type="http://schemas.openxmlformats.org/officeDocument/2006/relationships/hyperlink" Target="http://www.landschapszorg.b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8</cp:revision>
  <dcterms:created xsi:type="dcterms:W3CDTF">2012-04-25T12:58:00Z</dcterms:created>
  <dcterms:modified xsi:type="dcterms:W3CDTF">2012-04-27T12:40:00Z</dcterms:modified>
</cp:coreProperties>
</file>